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85" w:rsidRDefault="00721085" w:rsidP="0072108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b/>
          <w:bCs/>
          <w:color w:val="222222"/>
          <w:sz w:val="30"/>
          <w:szCs w:val="30"/>
        </w:rPr>
        <w:t>Vocabulary/Glossary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i/>
          <w:iCs/>
          <w:color w:val="222222"/>
          <w:sz w:val="30"/>
          <w:szCs w:val="30"/>
        </w:rPr>
        <w:t xml:space="preserve">Evolution </w:t>
      </w:r>
      <w:r>
        <w:rPr>
          <w:rFonts w:ascii="Arial" w:hAnsi="Arial" w:cs="Arial"/>
          <w:color w:val="222222"/>
          <w:sz w:val="30"/>
          <w:szCs w:val="30"/>
        </w:rPr>
        <w:t>- The process of change over time based on change in the genetic composition of a population.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color w:val="222222"/>
          <w:sz w:val="30"/>
          <w:szCs w:val="30"/>
        </w:rPr>
        <w:t>Artificial selection - selective breeding of plants and animals to promote the occurrence of desirable traits in offspring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color w:val="222222"/>
          <w:sz w:val="30"/>
          <w:szCs w:val="30"/>
        </w:rPr>
        <w:t xml:space="preserve">Competition - When organisms attempt to use the same limited ecological resource in the same place </w:t>
      </w:r>
      <w:proofErr w:type="gramStart"/>
      <w:r>
        <w:rPr>
          <w:rFonts w:ascii="Arial" w:hAnsi="Arial" w:cs="Arial"/>
          <w:color w:val="222222"/>
          <w:sz w:val="30"/>
          <w:szCs w:val="30"/>
        </w:rPr>
        <w:t>a the</w:t>
      </w:r>
      <w:proofErr w:type="gramEnd"/>
      <w:r>
        <w:rPr>
          <w:rFonts w:ascii="Arial" w:hAnsi="Arial" w:cs="Arial"/>
          <w:color w:val="222222"/>
          <w:sz w:val="30"/>
          <w:szCs w:val="30"/>
        </w:rPr>
        <w:t xml:space="preserve"> same time.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color w:val="222222"/>
          <w:sz w:val="30"/>
          <w:szCs w:val="30"/>
        </w:rPr>
        <w:t>Selective Pressure - Environmental conditions leading to differential fitness based on the value of a particular trait.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i/>
          <w:iCs/>
          <w:color w:val="222222"/>
          <w:sz w:val="30"/>
          <w:szCs w:val="30"/>
        </w:rPr>
        <w:t>Charles Darwin</w:t>
      </w:r>
      <w:r>
        <w:rPr>
          <w:rFonts w:ascii="Arial" w:hAnsi="Arial" w:cs="Arial"/>
          <w:color w:val="222222"/>
          <w:sz w:val="30"/>
          <w:szCs w:val="30"/>
        </w:rPr>
        <w:t xml:space="preserve"> - A naturalist who developed the theory of natural selection to explain how biological evolution occurs.   His theory explains how modern organisms evolved over long periods of time via descent with modification.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i/>
          <w:iCs/>
          <w:color w:val="222222"/>
          <w:sz w:val="30"/>
          <w:szCs w:val="30"/>
        </w:rPr>
        <w:t>Adaptation</w:t>
      </w:r>
      <w:r>
        <w:rPr>
          <w:rFonts w:ascii="Arial" w:hAnsi="Arial" w:cs="Arial"/>
          <w:color w:val="222222"/>
          <w:sz w:val="30"/>
          <w:szCs w:val="30"/>
        </w:rPr>
        <w:t>:   Heritable characteristics that increases an organism's ability to survive and reproduce in an environment.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i/>
          <w:iCs/>
          <w:color w:val="222222"/>
          <w:sz w:val="30"/>
          <w:szCs w:val="30"/>
        </w:rPr>
        <w:t>Natural Selection</w:t>
      </w:r>
      <w:r>
        <w:rPr>
          <w:rFonts w:ascii="Arial" w:hAnsi="Arial" w:cs="Arial"/>
          <w:color w:val="222222"/>
          <w:sz w:val="30"/>
          <w:szCs w:val="30"/>
        </w:rPr>
        <w:t xml:space="preserve"> - Process by which organisms that </w:t>
      </w:r>
      <w:proofErr w:type="gramStart"/>
      <w:r>
        <w:rPr>
          <w:rFonts w:ascii="Arial" w:hAnsi="Arial" w:cs="Arial"/>
          <w:color w:val="222222"/>
          <w:sz w:val="30"/>
          <w:szCs w:val="30"/>
        </w:rPr>
        <w:t>are</w:t>
      </w:r>
      <w:proofErr w:type="gramEnd"/>
      <w:r>
        <w:rPr>
          <w:rFonts w:ascii="Arial" w:hAnsi="Arial" w:cs="Arial"/>
          <w:color w:val="222222"/>
          <w:sz w:val="30"/>
          <w:szCs w:val="30"/>
        </w:rPr>
        <w:t xml:space="preserve"> most suited to their environment survive and reproduce more efficiently and effectively than those not as well suited.</w:t>
      </w:r>
    </w:p>
    <w:p w:rsid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r>
        <w:rPr>
          <w:rFonts w:ascii="Arial" w:hAnsi="Arial" w:cs="Arial"/>
          <w:i/>
          <w:iCs/>
          <w:color w:val="222222"/>
          <w:sz w:val="30"/>
          <w:szCs w:val="30"/>
        </w:rPr>
        <w:t>Environmental changes</w:t>
      </w:r>
      <w:r>
        <w:rPr>
          <w:rFonts w:ascii="Arial" w:hAnsi="Arial" w:cs="Arial"/>
          <w:color w:val="222222"/>
          <w:sz w:val="30"/>
          <w:szCs w:val="30"/>
        </w:rPr>
        <w:t xml:space="preserve"> - Changes in the abiotic and/or </w:t>
      </w:r>
      <w:proofErr w:type="gramStart"/>
      <w:r>
        <w:rPr>
          <w:rFonts w:ascii="Arial" w:hAnsi="Arial" w:cs="Arial"/>
          <w:color w:val="222222"/>
          <w:sz w:val="30"/>
          <w:szCs w:val="30"/>
        </w:rPr>
        <w:t>biotic  factors</w:t>
      </w:r>
      <w:proofErr w:type="gramEnd"/>
      <w:r>
        <w:rPr>
          <w:rFonts w:ascii="Arial" w:hAnsi="Arial" w:cs="Arial"/>
          <w:color w:val="222222"/>
          <w:sz w:val="30"/>
          <w:szCs w:val="30"/>
        </w:rPr>
        <w:t xml:space="preserve"> in which the organism lives.  These changes challenge the ability of the organism to survive as they obtain food, maintain homeostasis and the ability to reproduce.</w:t>
      </w:r>
    </w:p>
    <w:p w:rsidR="00471A20" w:rsidRPr="00721085" w:rsidRDefault="00721085" w:rsidP="0072108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22222"/>
          <w:sz w:val="30"/>
          <w:szCs w:val="30"/>
        </w:rPr>
      </w:pPr>
      <w:bookmarkStart w:id="0" w:name="_GoBack"/>
      <w:bookmarkEnd w:id="0"/>
      <w:r w:rsidRPr="00721085">
        <w:rPr>
          <w:rFonts w:ascii="Arial" w:hAnsi="Arial" w:cs="Arial"/>
          <w:i/>
          <w:iCs/>
          <w:color w:val="222222"/>
          <w:sz w:val="30"/>
          <w:szCs w:val="30"/>
        </w:rPr>
        <w:t>Genetic Variability</w:t>
      </w:r>
      <w:r w:rsidRPr="00721085">
        <w:rPr>
          <w:rFonts w:ascii="Arial" w:hAnsi="Arial" w:cs="Arial"/>
          <w:color w:val="222222"/>
          <w:sz w:val="30"/>
          <w:szCs w:val="30"/>
        </w:rPr>
        <w:t xml:space="preserve"> - The diversity and proportion of diversity of the different genes in the gene </w:t>
      </w:r>
      <w:proofErr w:type="gramStart"/>
      <w:r w:rsidRPr="00721085">
        <w:rPr>
          <w:rFonts w:ascii="Arial" w:hAnsi="Arial" w:cs="Arial"/>
          <w:color w:val="222222"/>
          <w:sz w:val="30"/>
          <w:szCs w:val="30"/>
        </w:rPr>
        <w:t>pool which</w:t>
      </w:r>
      <w:proofErr w:type="gramEnd"/>
      <w:r w:rsidRPr="00721085">
        <w:rPr>
          <w:rFonts w:ascii="Arial" w:hAnsi="Arial" w:cs="Arial"/>
          <w:color w:val="222222"/>
          <w:sz w:val="30"/>
          <w:szCs w:val="30"/>
        </w:rPr>
        <w:t xml:space="preserve"> contribute to the varying phenotypes of the population.</w:t>
      </w:r>
    </w:p>
    <w:sectPr w:rsidR="00471A20" w:rsidRPr="00721085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85"/>
    <w:rsid w:val="00471A20"/>
    <w:rsid w:val="00721085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Macintosh Word</Application>
  <DocSecurity>0</DocSecurity>
  <Lines>9</Lines>
  <Paragraphs>2</Paragraphs>
  <ScaleCrop>false</ScaleCrop>
  <Company>Spring Lake Park Schools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2013-03-17T01:35:00Z</dcterms:created>
  <dcterms:modified xsi:type="dcterms:W3CDTF">2013-03-17T01:35:00Z</dcterms:modified>
</cp:coreProperties>
</file>